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26" w:rsidRDefault="00DA7926" w:rsidP="009F4C8E">
      <w:pPr>
        <w:jc w:val="center"/>
        <w:rPr>
          <w:rFonts w:ascii="Arial" w:hAnsi="Arial" w:cs="Arial"/>
          <w:b/>
          <w:bCs/>
          <w:color w:val="1E4E70"/>
          <w:sz w:val="39"/>
          <w:szCs w:val="39"/>
          <w:shd w:val="clear" w:color="auto" w:fill="FFFFFF"/>
        </w:rPr>
      </w:pPr>
      <w:r>
        <w:rPr>
          <w:rFonts w:ascii="Arial" w:hAnsi="Arial" w:cs="Arial"/>
          <w:b/>
          <w:bCs/>
          <w:color w:val="1E4E70"/>
          <w:sz w:val="39"/>
          <w:szCs w:val="39"/>
          <w:shd w:val="clear" w:color="auto" w:fill="FFFFFF"/>
        </w:rPr>
        <w:t>Рекомендации для родителей</w:t>
      </w:r>
    </w:p>
    <w:p w:rsidR="00DA7926" w:rsidRDefault="00DA7926" w:rsidP="00DA7926">
      <w:pPr>
        <w:jc w:val="center"/>
        <w:rPr>
          <w:rFonts w:ascii="Arial" w:hAnsi="Arial" w:cs="Arial"/>
          <w:b/>
          <w:bCs/>
          <w:color w:val="1E4E70"/>
          <w:sz w:val="39"/>
          <w:szCs w:val="39"/>
          <w:shd w:val="clear" w:color="auto" w:fill="FFFFFF"/>
        </w:rPr>
      </w:pPr>
      <w:r>
        <w:rPr>
          <w:rFonts w:ascii="Arial" w:hAnsi="Arial" w:cs="Arial"/>
          <w:b/>
          <w:bCs/>
          <w:color w:val="1E4E70"/>
          <w:sz w:val="39"/>
          <w:szCs w:val="39"/>
          <w:shd w:val="clear" w:color="auto" w:fill="FFFFFF"/>
        </w:rPr>
        <w:t>по лексической теме "Мебель"</w:t>
      </w:r>
    </w:p>
    <w:p w:rsidR="008E6A84" w:rsidRDefault="008E6A84" w:rsidP="008E6A84">
      <w:pPr>
        <w:jc w:val="both"/>
        <w:rPr>
          <w:rFonts w:ascii="Times New Roman" w:hAnsi="Times New Roman" w:cs="Times New Roman"/>
          <w:sz w:val="28"/>
          <w:szCs w:val="28"/>
        </w:rPr>
      </w:pPr>
    </w:p>
    <w:p w:rsidR="00BB4C15" w:rsidRPr="00D352FF" w:rsidRDefault="0040275F" w:rsidP="00BB4C15">
      <w:pPr>
        <w:rPr>
          <w:rFonts w:ascii="Times New Roman" w:hAnsi="Times New Roman" w:cs="Times New Roman"/>
          <w:color w:val="FF0000"/>
          <w:sz w:val="28"/>
          <w:szCs w:val="28"/>
        </w:rPr>
      </w:pPr>
      <w:r w:rsidRPr="008E6A84">
        <w:rPr>
          <w:rFonts w:ascii="Times New Roman" w:hAnsi="Times New Roman" w:cs="Times New Roman"/>
          <w:color w:val="FF0000"/>
          <w:sz w:val="28"/>
          <w:szCs w:val="28"/>
        </w:rPr>
        <w:t xml:space="preserve">Родителям </w:t>
      </w:r>
      <w:r w:rsidRPr="00D352FF">
        <w:rPr>
          <w:rFonts w:ascii="Times New Roman" w:hAnsi="Times New Roman" w:cs="Times New Roman"/>
          <w:color w:val="FF0000"/>
          <w:sz w:val="28"/>
          <w:szCs w:val="28"/>
        </w:rPr>
        <w:t>рекомендует</w:t>
      </w:r>
      <w:r w:rsidR="00D352FF" w:rsidRPr="00D352FF">
        <w:rPr>
          <w:rFonts w:ascii="Times New Roman" w:hAnsi="Times New Roman" w:cs="Times New Roman"/>
          <w:color w:val="FF0000"/>
          <w:sz w:val="28"/>
          <w:szCs w:val="28"/>
        </w:rPr>
        <w:t>ся:</w:t>
      </w:r>
    </w:p>
    <w:p w:rsidR="00BB4C15" w:rsidRPr="00D352FF" w:rsidRDefault="00BB4C15" w:rsidP="00D352FF">
      <w:pPr>
        <w:pStyle w:val="a4"/>
        <w:numPr>
          <w:ilvl w:val="0"/>
          <w:numId w:val="5"/>
        </w:numPr>
        <w:rPr>
          <w:rFonts w:ascii="Times New Roman" w:hAnsi="Times New Roman" w:cs="Times New Roman"/>
          <w:sz w:val="28"/>
          <w:szCs w:val="28"/>
        </w:rPr>
      </w:pPr>
      <w:r w:rsidRPr="00D352FF">
        <w:rPr>
          <w:rFonts w:ascii="Times New Roman" w:hAnsi="Times New Roman" w:cs="Times New Roman"/>
          <w:sz w:val="28"/>
          <w:szCs w:val="28"/>
        </w:rPr>
        <w:t>рассмотреть вместе с ребенком домашнюю мебель, предназначенную для спальни, столовой, кухни; -</w:t>
      </w:r>
    </w:p>
    <w:p w:rsidR="00BB4C15" w:rsidRPr="00D352FF" w:rsidRDefault="00BB4C15" w:rsidP="00D352FF">
      <w:pPr>
        <w:pStyle w:val="a4"/>
        <w:numPr>
          <w:ilvl w:val="0"/>
          <w:numId w:val="5"/>
        </w:numPr>
        <w:rPr>
          <w:rFonts w:ascii="Times New Roman" w:hAnsi="Times New Roman" w:cs="Times New Roman"/>
          <w:sz w:val="28"/>
          <w:szCs w:val="28"/>
        </w:rPr>
      </w:pPr>
      <w:r w:rsidRPr="00D352FF">
        <w:rPr>
          <w:rFonts w:ascii="Times New Roman" w:hAnsi="Times New Roman" w:cs="Times New Roman"/>
          <w:sz w:val="28"/>
          <w:szCs w:val="28"/>
        </w:rPr>
        <w:t xml:space="preserve">назвать мебель и ее отдельные части (крышка, ножка, спинка, дверца), внешние признаки (цвет, форму), материал, из которого она изготовлена; </w:t>
      </w:r>
    </w:p>
    <w:p w:rsidR="00BB4C15" w:rsidRPr="00D352FF" w:rsidRDefault="00BB4C15" w:rsidP="00D352FF">
      <w:pPr>
        <w:pStyle w:val="a4"/>
        <w:numPr>
          <w:ilvl w:val="0"/>
          <w:numId w:val="5"/>
        </w:numPr>
        <w:rPr>
          <w:rFonts w:ascii="Times New Roman" w:hAnsi="Times New Roman" w:cs="Times New Roman"/>
          <w:sz w:val="28"/>
          <w:szCs w:val="28"/>
        </w:rPr>
      </w:pPr>
      <w:r w:rsidRPr="00D352FF">
        <w:rPr>
          <w:rFonts w:ascii="Times New Roman" w:hAnsi="Times New Roman" w:cs="Times New Roman"/>
          <w:sz w:val="28"/>
          <w:szCs w:val="28"/>
        </w:rPr>
        <w:t xml:space="preserve">объяснить ребенку назначение мебели, различных ее видов; </w:t>
      </w:r>
    </w:p>
    <w:p w:rsidR="00BB4C15" w:rsidRPr="00D352FF" w:rsidRDefault="00BB4C15" w:rsidP="00D352FF">
      <w:pPr>
        <w:pStyle w:val="a4"/>
        <w:numPr>
          <w:ilvl w:val="0"/>
          <w:numId w:val="5"/>
        </w:numPr>
        <w:rPr>
          <w:rFonts w:ascii="Times New Roman" w:hAnsi="Times New Roman" w:cs="Times New Roman"/>
          <w:sz w:val="28"/>
          <w:szCs w:val="28"/>
        </w:rPr>
      </w:pPr>
      <w:r w:rsidRPr="00D352FF">
        <w:rPr>
          <w:rFonts w:ascii="Times New Roman" w:hAnsi="Times New Roman" w:cs="Times New Roman"/>
          <w:sz w:val="28"/>
          <w:szCs w:val="28"/>
        </w:rPr>
        <w:t xml:space="preserve">рассмотреть мебель в иллюстрациях журналов, книг; </w:t>
      </w:r>
    </w:p>
    <w:p w:rsidR="00BB4C15" w:rsidRPr="00D352FF" w:rsidRDefault="00BB4C15" w:rsidP="00D352FF">
      <w:pPr>
        <w:pStyle w:val="a4"/>
        <w:numPr>
          <w:ilvl w:val="0"/>
          <w:numId w:val="6"/>
        </w:numPr>
        <w:rPr>
          <w:rFonts w:ascii="Times New Roman" w:hAnsi="Times New Roman" w:cs="Times New Roman"/>
          <w:sz w:val="28"/>
          <w:szCs w:val="28"/>
        </w:rPr>
      </w:pPr>
      <w:r w:rsidRPr="00D352FF">
        <w:rPr>
          <w:rFonts w:ascii="Times New Roman" w:hAnsi="Times New Roman" w:cs="Times New Roman"/>
          <w:sz w:val="28"/>
          <w:szCs w:val="28"/>
        </w:rPr>
        <w:t xml:space="preserve">попросить ребенка ответить на вопросы: для чего нужна мебель (стул, стол, кровать, платяной шкаф, диван); для чего нужны разные столы (обеденный, письменный, кухонный); чем отличается стул от табуретки, от кресла; </w:t>
      </w:r>
    </w:p>
    <w:p w:rsidR="0040275F" w:rsidRPr="00D352FF" w:rsidRDefault="00BB4C15" w:rsidP="00D352FF">
      <w:pPr>
        <w:pStyle w:val="a4"/>
        <w:numPr>
          <w:ilvl w:val="0"/>
          <w:numId w:val="6"/>
        </w:numPr>
        <w:rPr>
          <w:rFonts w:ascii="Times New Roman" w:hAnsi="Times New Roman" w:cs="Times New Roman"/>
          <w:sz w:val="28"/>
          <w:szCs w:val="28"/>
        </w:rPr>
      </w:pPr>
      <w:r w:rsidRPr="00D352FF">
        <w:rPr>
          <w:rFonts w:ascii="Times New Roman" w:hAnsi="Times New Roman" w:cs="Times New Roman"/>
          <w:sz w:val="28"/>
          <w:szCs w:val="28"/>
        </w:rPr>
        <w:t>сходить с ребенком на экскурсию в ближайший мебельный магазин.</w:t>
      </w:r>
    </w:p>
    <w:p w:rsidR="0040275F" w:rsidRPr="008E6A84" w:rsidRDefault="0040275F" w:rsidP="008E6A84">
      <w:pPr>
        <w:jc w:val="both"/>
        <w:rPr>
          <w:rFonts w:ascii="Times New Roman" w:hAnsi="Times New Roman" w:cs="Times New Roman"/>
          <w:sz w:val="28"/>
          <w:szCs w:val="28"/>
        </w:rPr>
      </w:pPr>
    </w:p>
    <w:p w:rsidR="0040275F" w:rsidRPr="008E6A84" w:rsidRDefault="0040275F" w:rsidP="008E6A84">
      <w:pPr>
        <w:jc w:val="both"/>
        <w:rPr>
          <w:rFonts w:ascii="Times New Roman" w:hAnsi="Times New Roman" w:cs="Times New Roman"/>
          <w:sz w:val="28"/>
          <w:szCs w:val="28"/>
        </w:rPr>
      </w:pPr>
      <w:r w:rsidRPr="00F807BA">
        <w:rPr>
          <w:rFonts w:ascii="Times New Roman" w:hAnsi="Times New Roman" w:cs="Times New Roman"/>
          <w:b/>
          <w:color w:val="0070C0"/>
          <w:sz w:val="28"/>
          <w:szCs w:val="28"/>
        </w:rPr>
        <w:t>Словарь существительных</w:t>
      </w:r>
      <w:r w:rsidRPr="008E6A84">
        <w:rPr>
          <w:rFonts w:ascii="Times New Roman" w:hAnsi="Times New Roman" w:cs="Times New Roman"/>
          <w:sz w:val="28"/>
          <w:szCs w:val="28"/>
        </w:rPr>
        <w:t>: мебель, кресло, табурет, сервант, буфет, полка, магазин мебели, комната, кухня, прихожая, стол (ножки, столешница), стул (ножки, сиденье, спинка), шкаф (дверцы, ножки, дно, ящики, полки, ручки), кровать (ножки, спинки, матрас), диван (ножки, сиденье, подлокотники, спинка, подушки), столяр, плотник и т. д.</w:t>
      </w:r>
    </w:p>
    <w:p w:rsidR="0040275F" w:rsidRPr="008E6A84" w:rsidRDefault="0040275F" w:rsidP="008E6A84">
      <w:pPr>
        <w:jc w:val="both"/>
        <w:rPr>
          <w:rFonts w:ascii="Times New Roman" w:hAnsi="Times New Roman" w:cs="Times New Roman"/>
          <w:sz w:val="28"/>
          <w:szCs w:val="28"/>
        </w:rPr>
      </w:pPr>
      <w:r w:rsidRPr="00F807BA">
        <w:rPr>
          <w:rFonts w:ascii="Times New Roman" w:hAnsi="Times New Roman" w:cs="Times New Roman"/>
          <w:b/>
          <w:color w:val="0070C0"/>
          <w:sz w:val="28"/>
          <w:szCs w:val="28"/>
        </w:rPr>
        <w:t>Словарь прилагательных</w:t>
      </w:r>
      <w:r w:rsidRPr="008E6A84">
        <w:rPr>
          <w:rFonts w:ascii="Times New Roman" w:hAnsi="Times New Roman" w:cs="Times New Roman"/>
          <w:sz w:val="28"/>
          <w:szCs w:val="28"/>
        </w:rPr>
        <w:t>: деревянный, стеклянный, металлический, кожаный, пластмассовый, высокий, низкий, длинный, гладкий, короткий, широкий, узкий, большой, маленький, белый, чёрный, мягкий, твёрдый, жёсткий, светлый, тёмный, удобный, красивый, обеденный, кухонный, спальный, столовый, книжный, письменный, журнальный, платяной, детская, игрушечная, круглый, квадратный, прямоугольный и т.д.</w:t>
      </w:r>
    </w:p>
    <w:p w:rsidR="0040275F" w:rsidRPr="008E6A84" w:rsidRDefault="0040275F" w:rsidP="008E6A84">
      <w:pPr>
        <w:jc w:val="both"/>
        <w:rPr>
          <w:rFonts w:ascii="Times New Roman" w:hAnsi="Times New Roman" w:cs="Times New Roman"/>
          <w:sz w:val="28"/>
          <w:szCs w:val="28"/>
        </w:rPr>
      </w:pPr>
      <w:r w:rsidRPr="00F807BA">
        <w:rPr>
          <w:rFonts w:ascii="Times New Roman" w:hAnsi="Times New Roman" w:cs="Times New Roman"/>
          <w:b/>
          <w:color w:val="0070C0"/>
          <w:sz w:val="28"/>
          <w:szCs w:val="28"/>
        </w:rPr>
        <w:t>Глагольный словарь:</w:t>
      </w:r>
      <w:r w:rsidRPr="00F807BA">
        <w:rPr>
          <w:rFonts w:ascii="Times New Roman" w:hAnsi="Times New Roman" w:cs="Times New Roman"/>
          <w:color w:val="0070C0"/>
          <w:sz w:val="28"/>
          <w:szCs w:val="28"/>
        </w:rPr>
        <w:t> </w:t>
      </w:r>
      <w:r w:rsidRPr="008E6A84">
        <w:rPr>
          <w:rFonts w:ascii="Times New Roman" w:hAnsi="Times New Roman" w:cs="Times New Roman"/>
          <w:sz w:val="28"/>
          <w:szCs w:val="28"/>
        </w:rPr>
        <w:t>стоит, двигать, сидит, идёт, поднимать, вытирать, грузить, разгружать, нести, держать, открывать, закрывать, ломать, строить, мастерить, смотреть, покупать, положить, пилить, строгать, ремонтировать, вешать, убирать, ухаживать, беречь и т.д.</w:t>
      </w:r>
    </w:p>
    <w:p w:rsidR="0040275F" w:rsidRPr="008E6A84" w:rsidRDefault="0040275F" w:rsidP="008E6A84">
      <w:pPr>
        <w:jc w:val="both"/>
        <w:rPr>
          <w:rFonts w:ascii="Times New Roman" w:hAnsi="Times New Roman" w:cs="Times New Roman"/>
          <w:sz w:val="28"/>
          <w:szCs w:val="28"/>
        </w:rPr>
      </w:pPr>
      <w:r w:rsidRPr="00F807BA">
        <w:rPr>
          <w:rFonts w:ascii="Times New Roman" w:hAnsi="Times New Roman" w:cs="Times New Roman"/>
          <w:b/>
          <w:color w:val="0070C0"/>
          <w:sz w:val="28"/>
          <w:szCs w:val="28"/>
        </w:rPr>
        <w:t>Словарь наречий</w:t>
      </w:r>
      <w:r w:rsidRPr="008E6A84">
        <w:rPr>
          <w:rFonts w:ascii="Times New Roman" w:hAnsi="Times New Roman" w:cs="Times New Roman"/>
          <w:sz w:val="28"/>
          <w:szCs w:val="28"/>
        </w:rPr>
        <w:t>: красиво, удобно, чисто, мягко и т.д.</w:t>
      </w:r>
    </w:p>
    <w:p w:rsidR="00DA7926" w:rsidRPr="008E6A84" w:rsidRDefault="00DA7926" w:rsidP="008E6A84">
      <w:pPr>
        <w:jc w:val="both"/>
        <w:rPr>
          <w:rFonts w:ascii="Times New Roman" w:hAnsi="Times New Roman" w:cs="Times New Roman"/>
          <w:sz w:val="28"/>
          <w:szCs w:val="28"/>
        </w:rPr>
      </w:pPr>
    </w:p>
    <w:p w:rsidR="00E259A2" w:rsidRPr="008E6A84" w:rsidRDefault="00E259A2" w:rsidP="008E6A84">
      <w:pPr>
        <w:jc w:val="both"/>
        <w:rPr>
          <w:rFonts w:ascii="Times New Roman" w:hAnsi="Times New Roman" w:cs="Times New Roman"/>
          <w:sz w:val="28"/>
          <w:szCs w:val="28"/>
        </w:rPr>
      </w:pPr>
    </w:p>
    <w:p w:rsidR="0040275F" w:rsidRPr="00162E87" w:rsidRDefault="0040275F" w:rsidP="00162E87">
      <w:pPr>
        <w:spacing w:after="0" w:line="276" w:lineRule="auto"/>
        <w:jc w:val="center"/>
        <w:rPr>
          <w:rFonts w:ascii="Times New Roman" w:hAnsi="Times New Roman" w:cs="Times New Roman"/>
          <w:b/>
          <w:color w:val="FF0000"/>
          <w:sz w:val="28"/>
          <w:szCs w:val="28"/>
        </w:rPr>
      </w:pPr>
      <w:r w:rsidRPr="00162E87">
        <w:rPr>
          <w:rFonts w:ascii="Times New Roman" w:hAnsi="Times New Roman" w:cs="Times New Roman"/>
          <w:b/>
          <w:color w:val="FF0000"/>
          <w:sz w:val="28"/>
          <w:szCs w:val="28"/>
        </w:rPr>
        <w:lastRenderedPageBreak/>
        <w:t>Поиграйте с ребёнком:</w:t>
      </w:r>
    </w:p>
    <w:p w:rsidR="0040275F" w:rsidRPr="00162E87" w:rsidRDefault="0040275F" w:rsidP="00162E87">
      <w:pPr>
        <w:pStyle w:val="a4"/>
        <w:numPr>
          <w:ilvl w:val="0"/>
          <w:numId w:val="7"/>
        </w:numPr>
        <w:spacing w:after="0" w:line="276" w:lineRule="auto"/>
        <w:rPr>
          <w:rFonts w:ascii="Times New Roman" w:hAnsi="Times New Roman" w:cs="Times New Roman"/>
          <w:b/>
          <w:color w:val="002060"/>
          <w:sz w:val="24"/>
          <w:szCs w:val="24"/>
        </w:rPr>
      </w:pPr>
      <w:r w:rsidRPr="00162E87">
        <w:rPr>
          <w:rFonts w:ascii="Times New Roman" w:hAnsi="Times New Roman" w:cs="Times New Roman"/>
          <w:b/>
          <w:color w:val="002060"/>
          <w:sz w:val="24"/>
          <w:szCs w:val="24"/>
        </w:rPr>
        <w:t>«Один – много».</w:t>
      </w:r>
    </w:p>
    <w:p w:rsidR="0040275F"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У нас один стол, а в магазине продается много …. (столов), (шкаф, буфет, диван, кресло, кровать, полка, табурет).</w:t>
      </w:r>
    </w:p>
    <w:p w:rsidR="0040275F" w:rsidRPr="00162E87" w:rsidRDefault="0040275F" w:rsidP="00162E87">
      <w:pPr>
        <w:pStyle w:val="a4"/>
        <w:numPr>
          <w:ilvl w:val="0"/>
          <w:numId w:val="7"/>
        </w:numPr>
        <w:spacing w:after="0" w:line="276" w:lineRule="auto"/>
        <w:rPr>
          <w:rFonts w:ascii="Times New Roman" w:hAnsi="Times New Roman" w:cs="Times New Roman"/>
          <w:b/>
          <w:color w:val="002060"/>
          <w:sz w:val="24"/>
          <w:szCs w:val="24"/>
        </w:rPr>
      </w:pPr>
      <w:r w:rsidRPr="00162E87">
        <w:rPr>
          <w:rFonts w:ascii="Times New Roman" w:hAnsi="Times New Roman" w:cs="Times New Roman"/>
          <w:b/>
          <w:color w:val="002060"/>
          <w:sz w:val="24"/>
          <w:szCs w:val="24"/>
        </w:rPr>
        <w:t>«Большой – маленький».</w:t>
      </w:r>
    </w:p>
    <w:p w:rsidR="00162E87"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Большой шкаф – маленький шкафчик, (стул, кровать, диван, кресло, полка).</w:t>
      </w:r>
      <w:r w:rsidR="00162E87">
        <w:rPr>
          <w:rFonts w:ascii="Times New Roman" w:hAnsi="Times New Roman" w:cs="Times New Roman"/>
          <w:sz w:val="24"/>
          <w:szCs w:val="24"/>
        </w:rPr>
        <w:t>\</w:t>
      </w:r>
    </w:p>
    <w:p w:rsidR="0040275F" w:rsidRPr="00162E87" w:rsidRDefault="0040275F" w:rsidP="00162E87">
      <w:pPr>
        <w:pStyle w:val="a4"/>
        <w:numPr>
          <w:ilvl w:val="0"/>
          <w:numId w:val="7"/>
        </w:numPr>
        <w:spacing w:after="0" w:line="276" w:lineRule="auto"/>
        <w:rPr>
          <w:rFonts w:ascii="Times New Roman" w:hAnsi="Times New Roman" w:cs="Times New Roman"/>
          <w:b/>
          <w:color w:val="002060"/>
          <w:sz w:val="24"/>
          <w:szCs w:val="24"/>
        </w:rPr>
      </w:pPr>
      <w:r w:rsidRPr="00162E87">
        <w:rPr>
          <w:rFonts w:ascii="Times New Roman" w:hAnsi="Times New Roman" w:cs="Times New Roman"/>
          <w:b/>
          <w:color w:val="002060"/>
          <w:sz w:val="24"/>
          <w:szCs w:val="24"/>
        </w:rPr>
        <w:t>«Какая мебель?».</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Шкаф сделан из дерева, он – … деревянный.</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Кровать сделана из железа, она – … железная.</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Диван сделан из кожи, он – … кожаный.</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Стул сделан из пластмассы, он – … пластмассовый.</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Стол сделан из стекла, он – …стеклянный.</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Табурет сделан из металла, он – … металлический.</w:t>
      </w:r>
    </w:p>
    <w:p w:rsidR="0040275F" w:rsidRPr="00162E87" w:rsidRDefault="0040275F" w:rsidP="00162E87">
      <w:pPr>
        <w:pStyle w:val="a4"/>
        <w:numPr>
          <w:ilvl w:val="0"/>
          <w:numId w:val="7"/>
        </w:numPr>
        <w:spacing w:after="0" w:line="276" w:lineRule="auto"/>
        <w:rPr>
          <w:rFonts w:ascii="Times New Roman" w:hAnsi="Times New Roman" w:cs="Times New Roman"/>
          <w:b/>
          <w:color w:val="002060"/>
          <w:sz w:val="24"/>
          <w:szCs w:val="24"/>
        </w:rPr>
      </w:pPr>
      <w:r w:rsidRPr="00162E87">
        <w:rPr>
          <w:rFonts w:ascii="Times New Roman" w:hAnsi="Times New Roman" w:cs="Times New Roman"/>
          <w:b/>
          <w:color w:val="002060"/>
          <w:sz w:val="24"/>
          <w:szCs w:val="24"/>
        </w:rPr>
        <w:t>«Для чего стол?».</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Стол, за которым обедают (какой?) – Обеденный стол.</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Стол, за которым пишут (какой?) – Письменный стол.</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Стол, на котором стоит компьютер (какой?) – Компьютерный стол.</w:t>
      </w:r>
    </w:p>
    <w:p w:rsidR="0040275F" w:rsidRPr="00162E87" w:rsidRDefault="0040275F" w:rsidP="00162E87">
      <w:pPr>
        <w:pStyle w:val="a4"/>
        <w:numPr>
          <w:ilvl w:val="0"/>
          <w:numId w:val="7"/>
        </w:numPr>
        <w:spacing w:after="0" w:line="276" w:lineRule="auto"/>
        <w:rPr>
          <w:rFonts w:ascii="Times New Roman" w:hAnsi="Times New Roman" w:cs="Times New Roman"/>
          <w:b/>
          <w:color w:val="002060"/>
          <w:sz w:val="24"/>
          <w:szCs w:val="24"/>
        </w:rPr>
      </w:pPr>
      <w:r w:rsidRPr="00162E87">
        <w:rPr>
          <w:rFonts w:ascii="Times New Roman" w:hAnsi="Times New Roman" w:cs="Times New Roman"/>
          <w:b/>
          <w:color w:val="002060"/>
          <w:sz w:val="24"/>
          <w:szCs w:val="24"/>
        </w:rPr>
        <w:t>«Четвертый лишний».</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Кухонный стол, табуретки, буфет, кровать.</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Диван, кресло, табурет, полка.</w:t>
      </w:r>
    </w:p>
    <w:p w:rsidR="0040275F" w:rsidRPr="00162E87" w:rsidRDefault="0040275F" w:rsidP="00162E87">
      <w:pPr>
        <w:pStyle w:val="a4"/>
        <w:numPr>
          <w:ilvl w:val="0"/>
          <w:numId w:val="7"/>
        </w:numPr>
        <w:spacing w:after="0" w:line="276" w:lineRule="auto"/>
        <w:rPr>
          <w:rFonts w:ascii="Times New Roman" w:hAnsi="Times New Roman" w:cs="Times New Roman"/>
          <w:b/>
          <w:color w:val="002060"/>
          <w:sz w:val="24"/>
          <w:szCs w:val="24"/>
        </w:rPr>
      </w:pPr>
      <w:r w:rsidRPr="00162E87">
        <w:rPr>
          <w:rFonts w:ascii="Times New Roman" w:hAnsi="Times New Roman" w:cs="Times New Roman"/>
          <w:b/>
          <w:color w:val="002060"/>
          <w:sz w:val="24"/>
          <w:szCs w:val="24"/>
        </w:rPr>
        <w:t>«Жадина».</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Мой стол, (шкаф, кровать, диван, стул, табурет, буфет, полка, кресло).</w:t>
      </w:r>
    </w:p>
    <w:p w:rsidR="0040275F" w:rsidRPr="00162E87" w:rsidRDefault="0040275F" w:rsidP="00162E87">
      <w:pPr>
        <w:pStyle w:val="a4"/>
        <w:numPr>
          <w:ilvl w:val="0"/>
          <w:numId w:val="7"/>
        </w:numPr>
        <w:spacing w:after="0" w:line="276" w:lineRule="auto"/>
        <w:rPr>
          <w:rFonts w:ascii="Times New Roman" w:hAnsi="Times New Roman" w:cs="Times New Roman"/>
          <w:b/>
          <w:color w:val="002060"/>
          <w:sz w:val="24"/>
          <w:szCs w:val="24"/>
        </w:rPr>
      </w:pPr>
      <w:r w:rsidRPr="00162E87">
        <w:rPr>
          <w:rFonts w:ascii="Times New Roman" w:hAnsi="Times New Roman" w:cs="Times New Roman"/>
          <w:b/>
          <w:color w:val="002060"/>
          <w:sz w:val="24"/>
          <w:szCs w:val="24"/>
        </w:rPr>
        <w:t>«Семейка слов».</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Стол — столешница, столовый, столик, настольная (лампа).</w:t>
      </w:r>
    </w:p>
    <w:p w:rsidR="0040275F" w:rsidRPr="00162E87" w:rsidRDefault="0040275F" w:rsidP="00162E87">
      <w:pPr>
        <w:pStyle w:val="a4"/>
        <w:numPr>
          <w:ilvl w:val="0"/>
          <w:numId w:val="7"/>
        </w:numPr>
        <w:spacing w:after="0" w:line="276" w:lineRule="auto"/>
        <w:rPr>
          <w:rFonts w:ascii="Times New Roman" w:hAnsi="Times New Roman" w:cs="Times New Roman"/>
          <w:b/>
          <w:color w:val="002060"/>
          <w:sz w:val="24"/>
          <w:szCs w:val="24"/>
        </w:rPr>
      </w:pPr>
      <w:r w:rsidRPr="00162E87">
        <w:rPr>
          <w:rFonts w:ascii="Times New Roman" w:hAnsi="Times New Roman" w:cs="Times New Roman"/>
          <w:b/>
          <w:color w:val="002060"/>
          <w:sz w:val="24"/>
          <w:szCs w:val="24"/>
        </w:rPr>
        <w:t>«Что есть у мебели? Назови части мебели».</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Что есть у дивана? – У дивана есть ножки, сиденье, спинка, подлокотники, подушки.</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Что есть у стола? – У стола есть ножки, столешница.</w:t>
      </w:r>
    </w:p>
    <w:p w:rsidR="0040275F"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Что есть у шкафа? – У шкафа есть стенки, двери, дно, полки, ящики, ручки, ножки.</w:t>
      </w:r>
    </w:p>
    <w:p w:rsidR="00BD760B" w:rsidRDefault="00BD760B" w:rsidP="00162E87">
      <w:pPr>
        <w:spacing w:after="0" w:line="276" w:lineRule="auto"/>
        <w:rPr>
          <w:rFonts w:ascii="Times New Roman" w:hAnsi="Times New Roman" w:cs="Times New Roman"/>
          <w:sz w:val="24"/>
          <w:szCs w:val="24"/>
        </w:rPr>
      </w:pPr>
      <w:r w:rsidRPr="00BD760B">
        <w:rPr>
          <w:rFonts w:ascii="Times New Roman" w:hAnsi="Times New Roman" w:cs="Times New Roman"/>
          <w:sz w:val="24"/>
          <w:szCs w:val="24"/>
        </w:rPr>
        <w:t>Что есть у кровати? – У кровати есть ножки, изголовье, матрац.</w:t>
      </w:r>
    </w:p>
    <w:p w:rsidR="00BD760B" w:rsidRPr="00BD760B" w:rsidRDefault="00BD760B" w:rsidP="00162E87">
      <w:pPr>
        <w:spacing w:after="0" w:line="276" w:lineRule="auto"/>
        <w:rPr>
          <w:rFonts w:ascii="Times New Roman" w:hAnsi="Times New Roman" w:cs="Times New Roman"/>
          <w:sz w:val="24"/>
          <w:szCs w:val="24"/>
        </w:rPr>
      </w:pPr>
      <w:r w:rsidRPr="00BD760B">
        <w:rPr>
          <w:rFonts w:ascii="Times New Roman" w:hAnsi="Times New Roman" w:cs="Times New Roman"/>
          <w:sz w:val="24"/>
          <w:szCs w:val="24"/>
        </w:rPr>
        <w:t>Что есть у стула? – У стула есть сиденье, спинка, ножки.</w:t>
      </w:r>
    </w:p>
    <w:p w:rsidR="0040275F" w:rsidRPr="000E63A3" w:rsidRDefault="0040275F" w:rsidP="000E63A3">
      <w:pPr>
        <w:pStyle w:val="a4"/>
        <w:numPr>
          <w:ilvl w:val="0"/>
          <w:numId w:val="7"/>
        </w:numPr>
        <w:spacing w:after="0" w:line="276" w:lineRule="auto"/>
        <w:rPr>
          <w:rFonts w:ascii="Times New Roman" w:hAnsi="Times New Roman" w:cs="Times New Roman"/>
          <w:b/>
          <w:color w:val="002060"/>
          <w:sz w:val="24"/>
          <w:szCs w:val="24"/>
        </w:rPr>
      </w:pPr>
      <w:r w:rsidRPr="000E63A3">
        <w:rPr>
          <w:rFonts w:ascii="Times New Roman" w:hAnsi="Times New Roman" w:cs="Times New Roman"/>
          <w:b/>
          <w:color w:val="002060"/>
          <w:sz w:val="24"/>
          <w:szCs w:val="24"/>
        </w:rPr>
        <w:t>«Без чего?».</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Если у стола нет ножки ... – стол без ножки.</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Если у кровати нет спинки ... – кровать без спинки.</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Если у стула нет сиденья ... – стул без сиденья.</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Если у шкафа нет дверцы ... – шкаф без дверцы.</w:t>
      </w:r>
    </w:p>
    <w:p w:rsidR="0040275F"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Если у буфета нет полки ... – буфет без полки.</w:t>
      </w:r>
    </w:p>
    <w:p w:rsidR="000E63A3" w:rsidRPr="000E63A3" w:rsidRDefault="000E63A3" w:rsidP="000E63A3">
      <w:pPr>
        <w:pStyle w:val="a4"/>
        <w:numPr>
          <w:ilvl w:val="0"/>
          <w:numId w:val="7"/>
        </w:numPr>
        <w:rPr>
          <w:rFonts w:ascii="Times New Roman" w:hAnsi="Times New Roman" w:cs="Times New Roman"/>
          <w:b/>
          <w:color w:val="002060"/>
          <w:sz w:val="24"/>
          <w:szCs w:val="24"/>
        </w:rPr>
      </w:pPr>
      <w:r w:rsidRPr="000E63A3">
        <w:rPr>
          <w:rFonts w:ascii="Times New Roman" w:hAnsi="Times New Roman" w:cs="Times New Roman"/>
          <w:b/>
          <w:color w:val="002060"/>
          <w:sz w:val="24"/>
          <w:szCs w:val="24"/>
        </w:rPr>
        <w:t xml:space="preserve">«Посчитай мебель» </w:t>
      </w:r>
    </w:p>
    <w:p w:rsidR="000E63A3" w:rsidRDefault="000E63A3" w:rsidP="000E63A3">
      <w:pPr>
        <w:rPr>
          <w:rFonts w:ascii="Times New Roman" w:hAnsi="Times New Roman" w:cs="Times New Roman"/>
          <w:sz w:val="24"/>
          <w:szCs w:val="24"/>
        </w:rPr>
      </w:pPr>
      <w:r w:rsidRPr="000E63A3">
        <w:rPr>
          <w:rFonts w:ascii="Times New Roman" w:hAnsi="Times New Roman" w:cs="Times New Roman"/>
          <w:sz w:val="24"/>
          <w:szCs w:val="24"/>
        </w:rPr>
        <w:t>Один стул, два стула, три стула…, пять стульев Одна кровать, две кровати…, пять кроватей Одно кресло, два кресла…, пять кресел Один шкаф, два шкафа…, пять шкафов</w:t>
      </w:r>
    </w:p>
    <w:p w:rsidR="00006B76" w:rsidRPr="00006B76" w:rsidRDefault="002041A2" w:rsidP="002041A2">
      <w:pPr>
        <w:pStyle w:val="a4"/>
        <w:numPr>
          <w:ilvl w:val="0"/>
          <w:numId w:val="7"/>
        </w:numPr>
        <w:rPr>
          <w:rFonts w:ascii="Times New Roman" w:hAnsi="Times New Roman" w:cs="Times New Roman"/>
          <w:b/>
          <w:color w:val="002060"/>
          <w:sz w:val="24"/>
          <w:szCs w:val="24"/>
        </w:rPr>
      </w:pPr>
      <w:r w:rsidRPr="00006B76">
        <w:rPr>
          <w:rFonts w:ascii="Times New Roman" w:hAnsi="Times New Roman" w:cs="Times New Roman"/>
          <w:b/>
          <w:color w:val="002060"/>
          <w:sz w:val="24"/>
          <w:szCs w:val="24"/>
        </w:rPr>
        <w:t xml:space="preserve">«Выполни действия» «Скажи, где находиться» " </w:t>
      </w:r>
    </w:p>
    <w:p w:rsidR="002041A2" w:rsidRDefault="002041A2" w:rsidP="00006B76">
      <w:pPr>
        <w:rPr>
          <w:rFonts w:ascii="Times New Roman" w:hAnsi="Times New Roman" w:cs="Times New Roman"/>
          <w:sz w:val="24"/>
          <w:szCs w:val="24"/>
        </w:rPr>
      </w:pPr>
      <w:r w:rsidRPr="00006B76">
        <w:rPr>
          <w:rFonts w:ascii="Times New Roman" w:hAnsi="Times New Roman" w:cs="Times New Roman"/>
          <w:sz w:val="24"/>
          <w:szCs w:val="24"/>
        </w:rPr>
        <w:t xml:space="preserve">положи кубик: на стул, под стул, за …, около …, между …, перед …, в </w:t>
      </w:r>
      <w:proofErr w:type="gramStart"/>
      <w:r w:rsidRPr="00006B76">
        <w:rPr>
          <w:rFonts w:ascii="Times New Roman" w:hAnsi="Times New Roman" w:cs="Times New Roman"/>
          <w:sz w:val="24"/>
          <w:szCs w:val="24"/>
        </w:rPr>
        <w:t>… .</w:t>
      </w:r>
      <w:proofErr w:type="gramEnd"/>
      <w:r w:rsidRPr="00006B76">
        <w:rPr>
          <w:rFonts w:ascii="Times New Roman" w:hAnsi="Times New Roman" w:cs="Times New Roman"/>
          <w:sz w:val="24"/>
          <w:szCs w:val="24"/>
        </w:rPr>
        <w:t xml:space="preserve"> Куда ты положил кубик? – Я положил кубик на стол. - Я положил кубик под стул. - Я положил кубик в ящик. - Я положил кубик перед диваном. " возьми кубик: из коробки, со стола, из-</w:t>
      </w:r>
      <w:r w:rsidRPr="00006B76">
        <w:rPr>
          <w:rFonts w:ascii="Times New Roman" w:hAnsi="Times New Roman" w:cs="Times New Roman"/>
          <w:sz w:val="24"/>
          <w:szCs w:val="24"/>
        </w:rPr>
        <w:lastRenderedPageBreak/>
        <w:t>под …, из-за … Откуда ты взял кубик? – Я взял кубик со стола. - Я взял кубик из ящика. - Я взял кубик из-под стула.</w:t>
      </w:r>
    </w:p>
    <w:p w:rsidR="00006B76" w:rsidRPr="00006B76" w:rsidRDefault="00006B76" w:rsidP="00006B76">
      <w:pPr>
        <w:pStyle w:val="a4"/>
        <w:numPr>
          <w:ilvl w:val="0"/>
          <w:numId w:val="7"/>
        </w:numPr>
        <w:rPr>
          <w:rFonts w:ascii="Times New Roman" w:hAnsi="Times New Roman" w:cs="Times New Roman"/>
          <w:b/>
          <w:color w:val="002060"/>
          <w:sz w:val="24"/>
          <w:szCs w:val="24"/>
        </w:rPr>
      </w:pPr>
      <w:r w:rsidRPr="00006B76">
        <w:rPr>
          <w:rFonts w:ascii="Times New Roman" w:hAnsi="Times New Roman" w:cs="Times New Roman"/>
          <w:b/>
          <w:color w:val="002060"/>
          <w:sz w:val="24"/>
          <w:szCs w:val="24"/>
        </w:rPr>
        <w:t xml:space="preserve">«Кто больше подберет слов» Что делают с мебелью? </w:t>
      </w:r>
    </w:p>
    <w:p w:rsidR="00006B76" w:rsidRPr="00006B76" w:rsidRDefault="00006B76" w:rsidP="00006B76">
      <w:pPr>
        <w:ind w:left="360"/>
        <w:rPr>
          <w:rFonts w:ascii="Times New Roman" w:hAnsi="Times New Roman" w:cs="Times New Roman"/>
          <w:sz w:val="24"/>
          <w:szCs w:val="24"/>
        </w:rPr>
      </w:pPr>
      <w:r w:rsidRPr="00006B76">
        <w:rPr>
          <w:rFonts w:ascii="Times New Roman" w:hAnsi="Times New Roman" w:cs="Times New Roman"/>
          <w:sz w:val="24"/>
          <w:szCs w:val="24"/>
        </w:rPr>
        <w:t>Покупают, ставят, вытирают, собирают, чистят, ломают, двигают, переставляют, выбра</w:t>
      </w:r>
      <w:r>
        <w:t>сывают.</w:t>
      </w:r>
    </w:p>
    <w:p w:rsidR="0040275F" w:rsidRPr="00182D68" w:rsidRDefault="0040275F" w:rsidP="00162E87">
      <w:pPr>
        <w:spacing w:after="0" w:line="276" w:lineRule="auto"/>
        <w:rPr>
          <w:rFonts w:ascii="Times New Roman" w:hAnsi="Times New Roman" w:cs="Times New Roman"/>
          <w:sz w:val="24"/>
          <w:szCs w:val="24"/>
        </w:rPr>
      </w:pPr>
    </w:p>
    <w:p w:rsidR="0040275F" w:rsidRPr="000E63A3" w:rsidRDefault="0040275F" w:rsidP="000E63A3">
      <w:pPr>
        <w:pStyle w:val="a4"/>
        <w:numPr>
          <w:ilvl w:val="0"/>
          <w:numId w:val="7"/>
        </w:numPr>
        <w:spacing w:after="0" w:line="276" w:lineRule="auto"/>
        <w:rPr>
          <w:rFonts w:ascii="Times New Roman" w:hAnsi="Times New Roman" w:cs="Times New Roman"/>
          <w:b/>
          <w:color w:val="002060"/>
          <w:sz w:val="24"/>
          <w:szCs w:val="24"/>
        </w:rPr>
      </w:pPr>
      <w:r w:rsidRPr="000E63A3">
        <w:rPr>
          <w:rFonts w:ascii="Times New Roman" w:hAnsi="Times New Roman" w:cs="Times New Roman"/>
          <w:b/>
          <w:color w:val="002060"/>
          <w:sz w:val="24"/>
          <w:szCs w:val="24"/>
        </w:rPr>
        <w:t xml:space="preserve">Пересказ рассказа «Подарок» С. </w:t>
      </w:r>
      <w:proofErr w:type="spellStart"/>
      <w:r w:rsidRPr="000E63A3">
        <w:rPr>
          <w:rFonts w:ascii="Times New Roman" w:hAnsi="Times New Roman" w:cs="Times New Roman"/>
          <w:b/>
          <w:color w:val="002060"/>
          <w:sz w:val="24"/>
          <w:szCs w:val="24"/>
        </w:rPr>
        <w:t>Чешева</w:t>
      </w:r>
      <w:proofErr w:type="spellEnd"/>
      <w:r w:rsidRPr="000E63A3">
        <w:rPr>
          <w:rFonts w:ascii="Times New Roman" w:hAnsi="Times New Roman" w:cs="Times New Roman"/>
          <w:b/>
          <w:color w:val="002060"/>
          <w:sz w:val="24"/>
          <w:szCs w:val="24"/>
        </w:rPr>
        <w:t>.</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Оле на день рождения мама с папой подарили новый диван. Девочка очень обрадовалась, надоело ей спать в детской кроватке. И вот, когда никого не было дома, новый диван и старая кровать завели беседу.</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—Скоро тебя отсюда выселят, я лучше, чем ты, ведь я новый, уютный и очень красивый, — так сказал диван.</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—Да, — ответила кровать, — я гораздо старше тебя, ведь ещё Олина мама, когда была маленькой, спала на мне. А потом Олин дядя, а после Олин старший брат. Меня уберут, но не навсегда, а на какое-то время. И когда в семье появится малыш, я снова буду баюкать его и охранять его сон.</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—Должно быть, — сказал диван, — в этой семье тебя очень любят, ведь ты делаешь доброе дело.</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Вопросы:</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Что подарили Оле на день рождения?</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Что сказал диван, когда никого не было дома?</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Что ответила кровать?</w:t>
      </w:r>
    </w:p>
    <w:p w:rsidR="0040275F" w:rsidRPr="00182D68"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Почему старую кровать не выбрасывали?</w:t>
      </w:r>
    </w:p>
    <w:p w:rsidR="00A07CB1" w:rsidRDefault="00A07CB1" w:rsidP="00162E87">
      <w:pPr>
        <w:spacing w:after="0" w:line="276" w:lineRule="auto"/>
        <w:rPr>
          <w:rFonts w:ascii="Times New Roman" w:hAnsi="Times New Roman" w:cs="Times New Roman"/>
          <w:b/>
          <w:color w:val="002060"/>
          <w:sz w:val="24"/>
          <w:szCs w:val="24"/>
        </w:rPr>
      </w:pPr>
    </w:p>
    <w:p w:rsidR="0040275F" w:rsidRPr="000E63A3" w:rsidRDefault="006A6FB3" w:rsidP="00162E87">
      <w:pPr>
        <w:spacing w:after="0" w:line="276" w:lineRule="auto"/>
        <w:rPr>
          <w:rFonts w:ascii="Times New Roman" w:hAnsi="Times New Roman" w:cs="Times New Roman"/>
          <w:b/>
          <w:color w:val="002060"/>
          <w:sz w:val="24"/>
          <w:szCs w:val="24"/>
        </w:rPr>
      </w:pPr>
      <w:r>
        <w:rPr>
          <w:rFonts w:ascii="Times New Roman" w:hAnsi="Times New Roman" w:cs="Times New Roman"/>
          <w:b/>
          <w:color w:val="002060"/>
          <w:sz w:val="24"/>
          <w:szCs w:val="24"/>
        </w:rPr>
        <w:t>14</w:t>
      </w:r>
      <w:r w:rsidR="000E63A3">
        <w:rPr>
          <w:rFonts w:ascii="Times New Roman" w:hAnsi="Times New Roman" w:cs="Times New Roman"/>
          <w:b/>
          <w:color w:val="002060"/>
          <w:sz w:val="24"/>
          <w:szCs w:val="24"/>
        </w:rPr>
        <w:t xml:space="preserve">. </w:t>
      </w:r>
      <w:r w:rsidR="0040275F" w:rsidRPr="000E63A3">
        <w:rPr>
          <w:rFonts w:ascii="Times New Roman" w:hAnsi="Times New Roman" w:cs="Times New Roman"/>
          <w:b/>
          <w:color w:val="002060"/>
          <w:sz w:val="24"/>
          <w:szCs w:val="24"/>
        </w:rPr>
        <w:t>Почитайте детям:</w:t>
      </w:r>
    </w:p>
    <w:p w:rsidR="006A6FB3" w:rsidRDefault="006A6FB3" w:rsidP="00162E8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«Хромая табуретка»</w:t>
      </w:r>
    </w:p>
    <w:p w:rsidR="006A6FB3" w:rsidRDefault="006A6FB3" w:rsidP="00162E8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Голявкин</w:t>
      </w:r>
      <w:proofErr w:type="spellEnd"/>
      <w:r>
        <w:rPr>
          <w:rFonts w:ascii="Times New Roman" w:hAnsi="Times New Roman" w:cs="Times New Roman"/>
          <w:sz w:val="24"/>
          <w:szCs w:val="24"/>
        </w:rPr>
        <w:t xml:space="preserve"> «Веселые рассказы»</w:t>
      </w:r>
    </w:p>
    <w:p w:rsidR="006A6FB3"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С</w:t>
      </w:r>
      <w:r w:rsidR="006A6FB3">
        <w:rPr>
          <w:rFonts w:ascii="Times New Roman" w:hAnsi="Times New Roman" w:cs="Times New Roman"/>
          <w:sz w:val="24"/>
          <w:szCs w:val="24"/>
        </w:rPr>
        <w:t>. Маршак «Откуда стол пришел?»</w:t>
      </w:r>
    </w:p>
    <w:p w:rsidR="006A6FB3" w:rsidRDefault="006A6FB3" w:rsidP="00162E87">
      <w:pPr>
        <w:spacing w:after="0" w:line="276" w:lineRule="auto"/>
        <w:rPr>
          <w:rFonts w:ascii="Times New Roman" w:hAnsi="Times New Roman" w:cs="Times New Roman"/>
          <w:sz w:val="24"/>
          <w:szCs w:val="24"/>
        </w:rPr>
      </w:pPr>
      <w:r>
        <w:rPr>
          <w:rFonts w:ascii="Times New Roman" w:hAnsi="Times New Roman" w:cs="Times New Roman"/>
          <w:sz w:val="24"/>
          <w:szCs w:val="24"/>
        </w:rPr>
        <w:t>К. Нефедов «Диван»</w:t>
      </w:r>
      <w:r w:rsidR="0040275F" w:rsidRPr="00182D68">
        <w:rPr>
          <w:rFonts w:ascii="Times New Roman" w:hAnsi="Times New Roman" w:cs="Times New Roman"/>
          <w:sz w:val="24"/>
          <w:szCs w:val="24"/>
        </w:rPr>
        <w:t xml:space="preserve"> </w:t>
      </w:r>
    </w:p>
    <w:p w:rsidR="006A6FB3" w:rsidRDefault="006A6FB3" w:rsidP="00162E87">
      <w:pPr>
        <w:spacing w:after="0" w:line="276" w:lineRule="auto"/>
        <w:rPr>
          <w:rFonts w:ascii="Times New Roman" w:hAnsi="Times New Roman" w:cs="Times New Roman"/>
          <w:sz w:val="24"/>
          <w:szCs w:val="24"/>
        </w:rPr>
      </w:pPr>
      <w:r>
        <w:rPr>
          <w:rFonts w:ascii="Times New Roman" w:hAnsi="Times New Roman" w:cs="Times New Roman"/>
          <w:sz w:val="24"/>
          <w:szCs w:val="24"/>
        </w:rPr>
        <w:t>«Мне однажды сон приснился»</w:t>
      </w:r>
    </w:p>
    <w:p w:rsidR="006A6FB3"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русская</w:t>
      </w:r>
      <w:r w:rsidR="006A6FB3">
        <w:rPr>
          <w:rFonts w:ascii="Times New Roman" w:hAnsi="Times New Roman" w:cs="Times New Roman"/>
          <w:sz w:val="24"/>
          <w:szCs w:val="24"/>
        </w:rPr>
        <w:t xml:space="preserve"> народная сказка «Три медведя»</w:t>
      </w:r>
    </w:p>
    <w:p w:rsidR="006A6FB3" w:rsidRDefault="006A6FB3" w:rsidP="00162E8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Н. </w:t>
      </w:r>
      <w:proofErr w:type="spellStart"/>
      <w:r>
        <w:rPr>
          <w:rFonts w:ascii="Times New Roman" w:hAnsi="Times New Roman" w:cs="Times New Roman"/>
          <w:sz w:val="24"/>
          <w:szCs w:val="24"/>
        </w:rPr>
        <w:t>Сердюкова</w:t>
      </w:r>
      <w:proofErr w:type="spellEnd"/>
      <w:r>
        <w:rPr>
          <w:rFonts w:ascii="Times New Roman" w:hAnsi="Times New Roman" w:cs="Times New Roman"/>
          <w:sz w:val="24"/>
          <w:szCs w:val="24"/>
        </w:rPr>
        <w:t xml:space="preserve"> «Шкаф приехал»</w:t>
      </w:r>
    </w:p>
    <w:p w:rsidR="006A6FB3"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Е</w:t>
      </w:r>
      <w:r w:rsidR="006A6FB3">
        <w:rPr>
          <w:rFonts w:ascii="Times New Roman" w:hAnsi="Times New Roman" w:cs="Times New Roman"/>
          <w:sz w:val="24"/>
          <w:szCs w:val="24"/>
        </w:rPr>
        <w:t>. Степанова «Разговор в шкафу»</w:t>
      </w:r>
    </w:p>
    <w:p w:rsidR="006A6FB3" w:rsidRDefault="0040275F" w:rsidP="00162E87">
      <w:pPr>
        <w:spacing w:after="0" w:line="276" w:lineRule="auto"/>
        <w:rPr>
          <w:rFonts w:ascii="Times New Roman" w:hAnsi="Times New Roman" w:cs="Times New Roman"/>
          <w:sz w:val="24"/>
          <w:szCs w:val="24"/>
        </w:rPr>
      </w:pPr>
      <w:r w:rsidRPr="00182D68">
        <w:rPr>
          <w:rFonts w:ascii="Times New Roman" w:hAnsi="Times New Roman" w:cs="Times New Roman"/>
          <w:sz w:val="24"/>
          <w:szCs w:val="24"/>
        </w:rPr>
        <w:t>Е. Тимина «С</w:t>
      </w:r>
      <w:r w:rsidR="006A6FB3">
        <w:rPr>
          <w:rFonts w:ascii="Times New Roman" w:hAnsi="Times New Roman" w:cs="Times New Roman"/>
          <w:sz w:val="24"/>
          <w:szCs w:val="24"/>
        </w:rPr>
        <w:t>казка про старый шкаф»</w:t>
      </w:r>
    </w:p>
    <w:p w:rsidR="006A6FB3" w:rsidRDefault="006A6FB3" w:rsidP="00162E8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Ю. </w:t>
      </w:r>
      <w:proofErr w:type="spellStart"/>
      <w:r>
        <w:rPr>
          <w:rFonts w:ascii="Times New Roman" w:hAnsi="Times New Roman" w:cs="Times New Roman"/>
          <w:sz w:val="24"/>
          <w:szCs w:val="24"/>
        </w:rPr>
        <w:t>Тувим</w:t>
      </w:r>
      <w:proofErr w:type="spellEnd"/>
      <w:r>
        <w:rPr>
          <w:rFonts w:ascii="Times New Roman" w:hAnsi="Times New Roman" w:cs="Times New Roman"/>
          <w:sz w:val="24"/>
          <w:szCs w:val="24"/>
        </w:rPr>
        <w:t xml:space="preserve"> «Стол»</w:t>
      </w:r>
    </w:p>
    <w:p w:rsidR="0040275F" w:rsidRPr="00182D68" w:rsidRDefault="006A6FB3" w:rsidP="00162E87">
      <w:pPr>
        <w:spacing w:after="0" w:line="276" w:lineRule="auto"/>
        <w:rPr>
          <w:rFonts w:ascii="Times New Roman" w:hAnsi="Times New Roman" w:cs="Times New Roman"/>
          <w:sz w:val="24"/>
          <w:szCs w:val="24"/>
        </w:rPr>
      </w:pPr>
      <w:r>
        <w:rPr>
          <w:rFonts w:ascii="Times New Roman" w:hAnsi="Times New Roman" w:cs="Times New Roman"/>
          <w:sz w:val="24"/>
          <w:szCs w:val="24"/>
        </w:rPr>
        <w:t>К. Ушинский «Стол и стул»</w:t>
      </w:r>
    </w:p>
    <w:p w:rsidR="000E63A3" w:rsidRDefault="000E63A3" w:rsidP="00162E87">
      <w:pPr>
        <w:spacing w:after="0" w:line="276" w:lineRule="auto"/>
        <w:rPr>
          <w:rFonts w:ascii="Times New Roman" w:hAnsi="Times New Roman" w:cs="Times New Roman"/>
          <w:sz w:val="24"/>
          <w:szCs w:val="24"/>
        </w:rPr>
      </w:pPr>
    </w:p>
    <w:p w:rsidR="000E63A3" w:rsidRDefault="000E63A3" w:rsidP="00162E87">
      <w:pPr>
        <w:spacing w:after="0" w:line="276" w:lineRule="auto"/>
        <w:rPr>
          <w:rFonts w:ascii="Times New Roman" w:hAnsi="Times New Roman" w:cs="Times New Roman"/>
          <w:sz w:val="24"/>
          <w:szCs w:val="24"/>
        </w:rPr>
      </w:pPr>
    </w:p>
    <w:p w:rsidR="000E63A3" w:rsidRDefault="000E63A3" w:rsidP="00162E87">
      <w:pPr>
        <w:spacing w:after="0" w:line="276" w:lineRule="auto"/>
        <w:rPr>
          <w:rFonts w:ascii="Times New Roman" w:hAnsi="Times New Roman" w:cs="Times New Roman"/>
          <w:sz w:val="24"/>
          <w:szCs w:val="24"/>
        </w:rPr>
      </w:pPr>
    </w:p>
    <w:p w:rsidR="000E63A3" w:rsidRDefault="000E63A3" w:rsidP="00162E87">
      <w:pPr>
        <w:spacing w:after="0" w:line="276" w:lineRule="auto"/>
        <w:rPr>
          <w:rFonts w:ascii="Times New Roman" w:hAnsi="Times New Roman" w:cs="Times New Roman"/>
          <w:sz w:val="24"/>
          <w:szCs w:val="24"/>
        </w:rPr>
      </w:pPr>
    </w:p>
    <w:p w:rsidR="00BD760B" w:rsidRDefault="00BD760B" w:rsidP="00162E87">
      <w:pPr>
        <w:spacing w:after="0" w:line="276" w:lineRule="auto"/>
        <w:rPr>
          <w:rFonts w:ascii="Times New Roman" w:hAnsi="Times New Roman" w:cs="Times New Roman"/>
          <w:b/>
          <w:sz w:val="24"/>
          <w:szCs w:val="24"/>
        </w:rPr>
      </w:pPr>
    </w:p>
    <w:p w:rsidR="000E63A3" w:rsidRPr="000E63A3" w:rsidRDefault="000E63A3" w:rsidP="00162E87">
      <w:pPr>
        <w:spacing w:after="0" w:line="276" w:lineRule="auto"/>
        <w:rPr>
          <w:rFonts w:ascii="Times New Roman" w:hAnsi="Times New Roman" w:cs="Times New Roman"/>
          <w:b/>
          <w:sz w:val="24"/>
          <w:szCs w:val="24"/>
        </w:rPr>
      </w:pPr>
      <w:r w:rsidRPr="000E63A3">
        <w:rPr>
          <w:rFonts w:ascii="Times New Roman" w:hAnsi="Times New Roman" w:cs="Times New Roman"/>
          <w:b/>
          <w:sz w:val="24"/>
          <w:szCs w:val="24"/>
        </w:rPr>
        <w:t>Источник интернет – ресурс:</w:t>
      </w:r>
    </w:p>
    <w:p w:rsidR="0040275F" w:rsidRPr="00182D68" w:rsidRDefault="00A83614" w:rsidP="00162E87">
      <w:pPr>
        <w:spacing w:after="0" w:line="276" w:lineRule="auto"/>
        <w:rPr>
          <w:rFonts w:ascii="Times New Roman" w:hAnsi="Times New Roman" w:cs="Times New Roman"/>
          <w:sz w:val="24"/>
          <w:szCs w:val="24"/>
        </w:rPr>
      </w:pPr>
      <w:hyperlink r:id="rId5" w:history="1">
        <w:r w:rsidR="0040275F" w:rsidRPr="00182D68">
          <w:rPr>
            <w:rStyle w:val="a6"/>
            <w:rFonts w:ascii="Times New Roman" w:hAnsi="Times New Roman" w:cs="Times New Roman"/>
            <w:sz w:val="24"/>
            <w:szCs w:val="24"/>
          </w:rPr>
          <w:t>https://multiurok.ru/files/rekomendatsii-dlia-roditelei-po-leksicheskoi-te-18.html</w:t>
        </w:r>
      </w:hyperlink>
    </w:p>
    <w:p w:rsidR="0040275F" w:rsidRPr="00182D68" w:rsidRDefault="0040275F" w:rsidP="00162E87">
      <w:pPr>
        <w:spacing w:after="0" w:line="276" w:lineRule="auto"/>
        <w:rPr>
          <w:rFonts w:ascii="Times New Roman" w:hAnsi="Times New Roman" w:cs="Times New Roman"/>
          <w:sz w:val="24"/>
          <w:szCs w:val="24"/>
        </w:rPr>
      </w:pPr>
    </w:p>
    <w:p w:rsidR="0040275F" w:rsidRDefault="0040275F" w:rsidP="0040275F">
      <w:pPr>
        <w:pStyle w:val="a3"/>
        <w:shd w:val="clear" w:color="auto" w:fill="FFFFFF"/>
        <w:spacing w:before="0" w:beforeAutospacing="0" w:after="150" w:afterAutospacing="0"/>
        <w:rPr>
          <w:rFonts w:ascii="Arial" w:hAnsi="Arial" w:cs="Arial"/>
          <w:color w:val="000000"/>
          <w:sz w:val="21"/>
          <w:szCs w:val="21"/>
        </w:rPr>
      </w:pPr>
      <w:bookmarkStart w:id="0" w:name="_GoBack"/>
      <w:r>
        <w:rPr>
          <w:rFonts w:ascii="Arial" w:hAnsi="Arial" w:cs="Arial"/>
          <w:noProof/>
          <w:color w:val="000000"/>
          <w:sz w:val="21"/>
          <w:szCs w:val="21"/>
        </w:rPr>
        <w:lastRenderedPageBreak/>
        <w:drawing>
          <wp:inline distT="0" distB="0" distL="0" distR="0" wp14:anchorId="49EC35D4" wp14:editId="714FF9FD">
            <wp:extent cx="5743575" cy="8839200"/>
            <wp:effectExtent l="0" t="0" r="9525" b="0"/>
            <wp:docPr id="3" name="Рисунок 3" descr="https://fsd.multiurok.ru/html/2022/01/22/s_61ec35e0cab69/phpt0BeIA_mebel_html_5bebf654c1235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2/01/22/s_61ec35e0cab69/phpt0BeIA_mebel_html_5bebf654c12353b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8839200"/>
                    </a:xfrm>
                    <a:prstGeom prst="rect">
                      <a:avLst/>
                    </a:prstGeom>
                    <a:noFill/>
                    <a:ln>
                      <a:noFill/>
                    </a:ln>
                  </pic:spPr>
                </pic:pic>
              </a:graphicData>
            </a:graphic>
          </wp:inline>
        </w:drawing>
      </w:r>
      <w:bookmarkEnd w:id="0"/>
    </w:p>
    <w:p w:rsidR="0040275F" w:rsidRDefault="0040275F" w:rsidP="00DA7926">
      <w:pPr>
        <w:jc w:val="center"/>
      </w:pPr>
    </w:p>
    <w:sectPr w:rsidR="0040275F" w:rsidSect="00F807BA">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025"/>
    <w:multiLevelType w:val="multilevel"/>
    <w:tmpl w:val="1446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4288B"/>
    <w:multiLevelType w:val="hybridMultilevel"/>
    <w:tmpl w:val="517671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2D6CC6"/>
    <w:multiLevelType w:val="hybridMultilevel"/>
    <w:tmpl w:val="8B887C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891FDF"/>
    <w:multiLevelType w:val="multilevel"/>
    <w:tmpl w:val="E024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23757"/>
    <w:multiLevelType w:val="hybridMultilevel"/>
    <w:tmpl w:val="AE488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C16C35"/>
    <w:multiLevelType w:val="hybridMultilevel"/>
    <w:tmpl w:val="0D70FD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C31758"/>
    <w:multiLevelType w:val="multilevel"/>
    <w:tmpl w:val="7DBC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77"/>
    <w:rsid w:val="00006B76"/>
    <w:rsid w:val="000E63A3"/>
    <w:rsid w:val="0014720D"/>
    <w:rsid w:val="00162E87"/>
    <w:rsid w:val="00182D68"/>
    <w:rsid w:val="002041A2"/>
    <w:rsid w:val="0040275F"/>
    <w:rsid w:val="006A6FB3"/>
    <w:rsid w:val="00754B77"/>
    <w:rsid w:val="008E6A84"/>
    <w:rsid w:val="009F4C8E"/>
    <w:rsid w:val="00A07CB1"/>
    <w:rsid w:val="00A83614"/>
    <w:rsid w:val="00AD6094"/>
    <w:rsid w:val="00BB4C15"/>
    <w:rsid w:val="00BD760B"/>
    <w:rsid w:val="00D352FF"/>
    <w:rsid w:val="00DA7926"/>
    <w:rsid w:val="00E259A2"/>
    <w:rsid w:val="00F80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7042"/>
  <w15:chartTrackingRefBased/>
  <w15:docId w15:val="{0E3BA0FD-4D32-452C-A719-432DA74E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27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0275F"/>
    <w:pPr>
      <w:ind w:left="720"/>
      <w:contextualSpacing/>
    </w:pPr>
  </w:style>
  <w:style w:type="character" w:styleId="a5">
    <w:name w:val="Emphasis"/>
    <w:basedOn w:val="a0"/>
    <w:uiPriority w:val="20"/>
    <w:qFormat/>
    <w:rsid w:val="0040275F"/>
    <w:rPr>
      <w:i/>
      <w:iCs/>
    </w:rPr>
  </w:style>
  <w:style w:type="character" w:styleId="a6">
    <w:name w:val="Hyperlink"/>
    <w:basedOn w:val="a0"/>
    <w:uiPriority w:val="99"/>
    <w:unhideWhenUsed/>
    <w:rsid w:val="0040275F"/>
    <w:rPr>
      <w:color w:val="0563C1" w:themeColor="hyperlink"/>
      <w:u w:val="single"/>
    </w:rPr>
  </w:style>
  <w:style w:type="paragraph" w:styleId="a7">
    <w:name w:val="Balloon Text"/>
    <w:basedOn w:val="a"/>
    <w:link w:val="a8"/>
    <w:uiPriority w:val="99"/>
    <w:semiHidden/>
    <w:unhideWhenUsed/>
    <w:rsid w:val="00E259A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25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9838">
      <w:bodyDiv w:val="1"/>
      <w:marLeft w:val="0"/>
      <w:marRight w:val="0"/>
      <w:marTop w:val="0"/>
      <w:marBottom w:val="0"/>
      <w:divBdr>
        <w:top w:val="none" w:sz="0" w:space="0" w:color="auto"/>
        <w:left w:val="none" w:sz="0" w:space="0" w:color="auto"/>
        <w:bottom w:val="none" w:sz="0" w:space="0" w:color="auto"/>
        <w:right w:val="none" w:sz="0" w:space="0" w:color="auto"/>
      </w:divBdr>
    </w:div>
    <w:div w:id="665867370">
      <w:bodyDiv w:val="1"/>
      <w:marLeft w:val="0"/>
      <w:marRight w:val="0"/>
      <w:marTop w:val="0"/>
      <w:marBottom w:val="0"/>
      <w:divBdr>
        <w:top w:val="none" w:sz="0" w:space="0" w:color="auto"/>
        <w:left w:val="none" w:sz="0" w:space="0" w:color="auto"/>
        <w:bottom w:val="none" w:sz="0" w:space="0" w:color="auto"/>
        <w:right w:val="none" w:sz="0" w:space="0" w:color="auto"/>
      </w:divBdr>
    </w:div>
    <w:div w:id="757870911">
      <w:bodyDiv w:val="1"/>
      <w:marLeft w:val="0"/>
      <w:marRight w:val="0"/>
      <w:marTop w:val="0"/>
      <w:marBottom w:val="0"/>
      <w:divBdr>
        <w:top w:val="none" w:sz="0" w:space="0" w:color="auto"/>
        <w:left w:val="none" w:sz="0" w:space="0" w:color="auto"/>
        <w:bottom w:val="none" w:sz="0" w:space="0" w:color="auto"/>
        <w:right w:val="none" w:sz="0" w:space="0" w:color="auto"/>
      </w:divBdr>
    </w:div>
    <w:div w:id="1201438424">
      <w:bodyDiv w:val="1"/>
      <w:marLeft w:val="0"/>
      <w:marRight w:val="0"/>
      <w:marTop w:val="0"/>
      <w:marBottom w:val="0"/>
      <w:divBdr>
        <w:top w:val="none" w:sz="0" w:space="0" w:color="auto"/>
        <w:left w:val="none" w:sz="0" w:space="0" w:color="auto"/>
        <w:bottom w:val="none" w:sz="0" w:space="0" w:color="auto"/>
        <w:right w:val="none" w:sz="0" w:space="0" w:color="auto"/>
      </w:divBdr>
    </w:div>
    <w:div w:id="16281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ultiurok.ru/files/rekomendatsii-dlia-roditelei-po-leksicheskoi-te-18.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dc:creator>
  <cp:keywords/>
  <dc:description/>
  <cp:lastModifiedBy>DN</cp:lastModifiedBy>
  <cp:revision>5</cp:revision>
  <cp:lastPrinted>2023-11-06T17:19:00Z</cp:lastPrinted>
  <dcterms:created xsi:type="dcterms:W3CDTF">2023-11-06T16:35:00Z</dcterms:created>
  <dcterms:modified xsi:type="dcterms:W3CDTF">2023-11-19T16:52:00Z</dcterms:modified>
</cp:coreProperties>
</file>